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26" w:rsidRPr="00472A8B" w:rsidRDefault="00107A26" w:rsidP="00107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72A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793688">
        <w:rPr>
          <w:rFonts w:ascii="Times New Roman" w:hAnsi="Times New Roman" w:cs="Times New Roman"/>
          <w:b/>
          <w:sz w:val="28"/>
          <w:szCs w:val="28"/>
        </w:rPr>
        <w:t>ТОКЧИН</w:t>
      </w:r>
      <w:r w:rsidRPr="00472A8B">
        <w:rPr>
          <w:rFonts w:ascii="Times New Roman" w:hAnsi="Times New Roman" w:cs="Times New Roman"/>
          <w:b/>
          <w:sz w:val="28"/>
          <w:szCs w:val="28"/>
        </w:rPr>
        <w:t>»</w:t>
      </w:r>
    </w:p>
    <w:p w:rsidR="00793688" w:rsidRDefault="00793688" w:rsidP="00107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A26" w:rsidRDefault="00107A26" w:rsidP="00107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A26" w:rsidRPr="00472A8B" w:rsidRDefault="004218BB" w:rsidP="00107A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19">
        <w:rPr>
          <w:rFonts w:ascii="Times New Roman" w:hAnsi="Times New Roman" w:cs="Times New Roman"/>
          <w:sz w:val="28"/>
          <w:szCs w:val="28"/>
        </w:rPr>
        <w:t xml:space="preserve"> </w:t>
      </w:r>
      <w:r w:rsidR="005B3AB3">
        <w:rPr>
          <w:rFonts w:ascii="Times New Roman" w:hAnsi="Times New Roman" w:cs="Times New Roman"/>
          <w:sz w:val="28"/>
          <w:szCs w:val="28"/>
        </w:rPr>
        <w:t>марта</w:t>
      </w:r>
      <w:r w:rsidR="00C451B0">
        <w:rPr>
          <w:rFonts w:ascii="Times New Roman" w:hAnsi="Times New Roman" w:cs="Times New Roman"/>
          <w:sz w:val="28"/>
          <w:szCs w:val="28"/>
        </w:rPr>
        <w:t xml:space="preserve"> 2024</w:t>
      </w:r>
      <w:r w:rsidR="007936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7A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7A26" w:rsidRPr="00472A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A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7A26" w:rsidRPr="00472A8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7A26">
        <w:rPr>
          <w:rFonts w:ascii="Times New Roman" w:hAnsi="Times New Roman" w:cs="Times New Roman"/>
          <w:sz w:val="28"/>
          <w:szCs w:val="28"/>
        </w:rPr>
        <w:t xml:space="preserve">  </w:t>
      </w:r>
      <w:r w:rsidR="00107A26" w:rsidRPr="00472A8B">
        <w:rPr>
          <w:rFonts w:ascii="Times New Roman" w:hAnsi="Times New Roman" w:cs="Times New Roman"/>
          <w:sz w:val="28"/>
          <w:szCs w:val="28"/>
        </w:rPr>
        <w:t xml:space="preserve">   №</w:t>
      </w:r>
      <w:r w:rsidR="00793688">
        <w:rPr>
          <w:rFonts w:ascii="Times New Roman" w:hAnsi="Times New Roman" w:cs="Times New Roman"/>
          <w:sz w:val="28"/>
          <w:szCs w:val="28"/>
        </w:rPr>
        <w:t>2</w:t>
      </w:r>
    </w:p>
    <w:p w:rsidR="00107A26" w:rsidRPr="00472A8B" w:rsidRDefault="00107A26" w:rsidP="00107A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A8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</w:p>
    <w:p w:rsidR="00793688" w:rsidRPr="00793688" w:rsidRDefault="000C6D19" w:rsidP="0079368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3688">
        <w:rPr>
          <w:rFonts w:ascii="Times New Roman" w:hAnsi="Times New Roman" w:cs="Times New Roman"/>
          <w:sz w:val="28"/>
          <w:szCs w:val="28"/>
        </w:rPr>
        <w:t xml:space="preserve">О закладке и ведении электронных </w:t>
      </w:r>
      <w:proofErr w:type="spellStart"/>
      <w:r w:rsidRPr="0079368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93688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 граждан сельского поселения «</w:t>
      </w:r>
      <w:proofErr w:type="spellStart"/>
      <w:r w:rsidR="00793688" w:rsidRP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Pr="0079368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07A26" w:rsidRPr="00793688" w:rsidRDefault="000C6D19" w:rsidP="0079368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688">
        <w:rPr>
          <w:rFonts w:ascii="Times New Roman" w:hAnsi="Times New Roman" w:cs="Times New Roman"/>
          <w:sz w:val="28"/>
          <w:szCs w:val="28"/>
        </w:rPr>
        <w:t>на 2024-2028 годы</w:t>
      </w:r>
    </w:p>
    <w:p w:rsidR="00AD220B" w:rsidRPr="00472A8B" w:rsidRDefault="00AD220B" w:rsidP="00AD220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07A26" w:rsidRDefault="000C6D19" w:rsidP="00107A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07 июля 2003 года №112-ФЗ «О личном подсобном хозяйстве», Федеральным законом Российской Федерации от 06 октября 2003 года №131-ФЗ «Об общих принципах организации местного самоуправления», Приказом Министерства сельского </w:t>
      </w:r>
      <w:r w:rsidR="00FB6067">
        <w:rPr>
          <w:rFonts w:ascii="Times New Roman" w:hAnsi="Times New Roman" w:cs="Times New Roman"/>
          <w:sz w:val="28"/>
          <w:szCs w:val="28"/>
        </w:rPr>
        <w:t xml:space="preserve">хозяйства Российской Федерации от 27 сентября 2022 года № 629 «Об утверждении формы и порядка ведения </w:t>
      </w:r>
      <w:proofErr w:type="spellStart"/>
      <w:r w:rsidR="00FB60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B6067">
        <w:rPr>
          <w:rFonts w:ascii="Times New Roman" w:hAnsi="Times New Roman" w:cs="Times New Roman"/>
          <w:sz w:val="28"/>
          <w:szCs w:val="28"/>
        </w:rPr>
        <w:t xml:space="preserve"> книг», и в целях учета личных подсобных хозяйств на территории сельского поселения «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FB6067">
        <w:rPr>
          <w:rFonts w:ascii="Times New Roman" w:hAnsi="Times New Roman" w:cs="Times New Roman"/>
          <w:sz w:val="28"/>
          <w:szCs w:val="28"/>
        </w:rPr>
        <w:t>», руководствуясь статьей 34 Устава сельского поселения «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FB6067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FB6067">
        <w:rPr>
          <w:rFonts w:ascii="Times New Roman" w:hAnsi="Times New Roman" w:cs="Times New Roman"/>
          <w:sz w:val="28"/>
          <w:szCs w:val="28"/>
        </w:rPr>
        <w:t>»</w:t>
      </w:r>
    </w:p>
    <w:p w:rsidR="00107A26" w:rsidRDefault="00107A26" w:rsidP="00107A2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7A26" w:rsidRDefault="00107A26" w:rsidP="0010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FB6067">
        <w:rPr>
          <w:rFonts w:ascii="Times New Roman" w:hAnsi="Times New Roman" w:cs="Times New Roman"/>
          <w:sz w:val="28"/>
          <w:szCs w:val="28"/>
        </w:rPr>
        <w:t>Организовать на территории сельского поселения «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FB6067">
        <w:rPr>
          <w:rFonts w:ascii="Times New Roman" w:hAnsi="Times New Roman" w:cs="Times New Roman"/>
          <w:sz w:val="28"/>
          <w:szCs w:val="28"/>
        </w:rPr>
        <w:t xml:space="preserve">» закладку новых </w:t>
      </w:r>
      <w:proofErr w:type="spellStart"/>
      <w:r w:rsidR="00FB606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B606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2024-2028 годы в электронной форме в количестве </w:t>
      </w:r>
      <w:r w:rsidR="00793688">
        <w:rPr>
          <w:rFonts w:ascii="Times New Roman" w:hAnsi="Times New Roman" w:cs="Times New Roman"/>
          <w:sz w:val="28"/>
          <w:szCs w:val="28"/>
        </w:rPr>
        <w:t>4</w:t>
      </w:r>
      <w:r w:rsidR="00FB6067">
        <w:rPr>
          <w:rFonts w:ascii="Times New Roman" w:hAnsi="Times New Roman" w:cs="Times New Roman"/>
          <w:sz w:val="28"/>
          <w:szCs w:val="28"/>
        </w:rPr>
        <w:t xml:space="preserve"> книг со следующей нумерацией:</w:t>
      </w:r>
    </w:p>
    <w:p w:rsidR="00C278A9" w:rsidRDefault="00C278A9" w:rsidP="0010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учета №1-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(улицы </w:t>
      </w:r>
      <w:r w:rsidR="000272D0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2D0">
        <w:rPr>
          <w:rFonts w:ascii="Times New Roman" w:hAnsi="Times New Roman" w:cs="Times New Roman"/>
          <w:sz w:val="28"/>
          <w:szCs w:val="28"/>
        </w:rPr>
        <w:t xml:space="preserve">Ленина, Восточная, </w:t>
      </w:r>
      <w:proofErr w:type="spellStart"/>
      <w:r w:rsidR="000272D0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="000272D0">
        <w:rPr>
          <w:rFonts w:ascii="Times New Roman" w:hAnsi="Times New Roman" w:cs="Times New Roman"/>
          <w:sz w:val="28"/>
          <w:szCs w:val="28"/>
        </w:rPr>
        <w:t>, Южная, Стоянки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72D0">
        <w:rPr>
          <w:rFonts w:ascii="Times New Roman" w:hAnsi="Times New Roman" w:cs="Times New Roman"/>
          <w:sz w:val="28"/>
          <w:szCs w:val="28"/>
        </w:rPr>
        <w:t>;</w:t>
      </w:r>
    </w:p>
    <w:p w:rsidR="00C278A9" w:rsidRDefault="00C278A9" w:rsidP="0010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учета №2- с.</w:t>
      </w:r>
      <w:r w:rsidR="000272D0">
        <w:rPr>
          <w:rFonts w:ascii="Times New Roman" w:hAnsi="Times New Roman" w:cs="Times New Roman"/>
          <w:sz w:val="28"/>
          <w:szCs w:val="28"/>
        </w:rPr>
        <w:t xml:space="preserve"> Восточный 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(Новая, </w:t>
      </w:r>
      <w:r w:rsidR="000272D0">
        <w:rPr>
          <w:rFonts w:ascii="Times New Roman" w:hAnsi="Times New Roman" w:cs="Times New Roman"/>
          <w:sz w:val="28"/>
          <w:szCs w:val="28"/>
        </w:rPr>
        <w:t>60 лет Октября, Нагорная, Молодежная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72D0">
        <w:rPr>
          <w:rFonts w:ascii="Times New Roman" w:hAnsi="Times New Roman" w:cs="Times New Roman"/>
          <w:sz w:val="28"/>
          <w:szCs w:val="28"/>
        </w:rPr>
        <w:t>;</w:t>
      </w:r>
    </w:p>
    <w:p w:rsidR="00C278A9" w:rsidRPr="00040860" w:rsidRDefault="00C278A9" w:rsidP="00107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учета №3- с.</w:t>
      </w:r>
      <w:r w:rsidR="000272D0">
        <w:rPr>
          <w:rFonts w:ascii="Times New Roman" w:hAnsi="Times New Roman" w:cs="Times New Roman"/>
          <w:sz w:val="28"/>
          <w:szCs w:val="28"/>
        </w:rPr>
        <w:t xml:space="preserve"> Западный 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(Школьная, </w:t>
      </w:r>
      <w:r w:rsidR="000272D0">
        <w:rPr>
          <w:rFonts w:ascii="Times New Roman" w:hAnsi="Times New Roman" w:cs="Times New Roman"/>
          <w:sz w:val="28"/>
          <w:szCs w:val="28"/>
        </w:rPr>
        <w:t>Советская, Колхозная, Больничная, Октябрьская, Набережная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72D0">
        <w:rPr>
          <w:rFonts w:ascii="Times New Roman" w:hAnsi="Times New Roman" w:cs="Times New Roman"/>
          <w:sz w:val="28"/>
          <w:szCs w:val="28"/>
        </w:rPr>
        <w:t>.</w:t>
      </w:r>
    </w:p>
    <w:p w:rsidR="00583FA7" w:rsidRDefault="00583FA7" w:rsidP="00583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583FA7" w:rsidRDefault="00583FA7" w:rsidP="00583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583FA7" w:rsidRDefault="00583FA7" w:rsidP="00583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583FA7" w:rsidRDefault="00583FA7" w:rsidP="00583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18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онтроль </w:t>
      </w:r>
      <w:r w:rsidR="00F0018F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</w:t>
      </w:r>
      <w:proofErr w:type="spellStart"/>
      <w:r w:rsidR="005B3AB3">
        <w:rPr>
          <w:rFonts w:ascii="Times New Roman" w:hAnsi="Times New Roman" w:cs="Times New Roman"/>
          <w:sz w:val="28"/>
          <w:szCs w:val="28"/>
        </w:rPr>
        <w:t>С.С.Базаргуруеву</w:t>
      </w:r>
      <w:proofErr w:type="spellEnd"/>
      <w:r w:rsidR="00F0018F">
        <w:rPr>
          <w:rFonts w:ascii="Times New Roman" w:hAnsi="Times New Roman" w:cs="Times New Roman"/>
          <w:sz w:val="28"/>
          <w:szCs w:val="28"/>
        </w:rPr>
        <w:t>, главного специалиста администрации сельского поселения «</w:t>
      </w:r>
      <w:proofErr w:type="spellStart"/>
      <w:r w:rsidR="00793688">
        <w:rPr>
          <w:rFonts w:ascii="Times New Roman" w:hAnsi="Times New Roman" w:cs="Times New Roman"/>
          <w:sz w:val="28"/>
          <w:szCs w:val="28"/>
        </w:rPr>
        <w:t>Токчин</w:t>
      </w:r>
      <w:proofErr w:type="spellEnd"/>
      <w:r w:rsidR="00F0018F">
        <w:rPr>
          <w:rFonts w:ascii="Times New Roman" w:hAnsi="Times New Roman" w:cs="Times New Roman"/>
          <w:sz w:val="28"/>
          <w:szCs w:val="28"/>
        </w:rPr>
        <w:t>».</w:t>
      </w:r>
    </w:p>
    <w:p w:rsidR="00107A26" w:rsidRPr="00040860" w:rsidRDefault="00107A26" w:rsidP="005B3A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B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F0018F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548" w:rsidRDefault="00CC2548" w:rsidP="00107A26">
      <w:pPr>
        <w:rPr>
          <w:rFonts w:ascii="Times New Roman" w:hAnsi="Times New Roman" w:cs="Times New Roman"/>
          <w:sz w:val="28"/>
          <w:szCs w:val="28"/>
        </w:rPr>
      </w:pPr>
    </w:p>
    <w:p w:rsidR="005B3AB3" w:rsidRPr="00472A8B" w:rsidRDefault="005B3AB3" w:rsidP="00107A26">
      <w:pPr>
        <w:rPr>
          <w:rFonts w:ascii="Times New Roman" w:hAnsi="Times New Roman" w:cs="Times New Roman"/>
          <w:sz w:val="28"/>
          <w:szCs w:val="28"/>
        </w:rPr>
      </w:pPr>
    </w:p>
    <w:p w:rsidR="00107A26" w:rsidRPr="00472A8B" w:rsidRDefault="00107A26" w:rsidP="00107A26">
      <w:pPr>
        <w:rPr>
          <w:rFonts w:ascii="Times New Roman" w:hAnsi="Times New Roman" w:cs="Times New Roman"/>
          <w:sz w:val="28"/>
          <w:szCs w:val="28"/>
        </w:rPr>
      </w:pPr>
      <w:r w:rsidRPr="00472A8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r w:rsidR="005B3AB3">
        <w:rPr>
          <w:rFonts w:ascii="Times New Roman" w:hAnsi="Times New Roman" w:cs="Times New Roman"/>
          <w:sz w:val="28"/>
          <w:szCs w:val="28"/>
        </w:rPr>
        <w:t xml:space="preserve">      Н.И. </w:t>
      </w:r>
      <w:proofErr w:type="spellStart"/>
      <w:r w:rsidR="005B3AB3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</w:p>
    <w:p w:rsidR="00107A26" w:rsidRPr="00472A8B" w:rsidRDefault="00107A26" w:rsidP="00107A26">
      <w:pPr>
        <w:rPr>
          <w:rFonts w:ascii="Times New Roman" w:hAnsi="Times New Roman" w:cs="Times New Roman"/>
          <w:sz w:val="28"/>
          <w:szCs w:val="28"/>
        </w:rPr>
      </w:pPr>
    </w:p>
    <w:p w:rsidR="00107A26" w:rsidRPr="00472A8B" w:rsidRDefault="00107A26" w:rsidP="00107A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E78" w:rsidRDefault="005B3AB3"/>
    <w:sectPr w:rsidR="006E1E78" w:rsidSect="0079368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26"/>
    <w:rsid w:val="000272D0"/>
    <w:rsid w:val="0004555E"/>
    <w:rsid w:val="000A6E4E"/>
    <w:rsid w:val="000C6D19"/>
    <w:rsid w:val="000F153E"/>
    <w:rsid w:val="000F7EA6"/>
    <w:rsid w:val="00107A26"/>
    <w:rsid w:val="001331FF"/>
    <w:rsid w:val="00332E33"/>
    <w:rsid w:val="003D41A2"/>
    <w:rsid w:val="004218BB"/>
    <w:rsid w:val="00583FA7"/>
    <w:rsid w:val="00592D76"/>
    <w:rsid w:val="005B3AB3"/>
    <w:rsid w:val="006E42A6"/>
    <w:rsid w:val="00793688"/>
    <w:rsid w:val="008106FC"/>
    <w:rsid w:val="008633D5"/>
    <w:rsid w:val="00936CF1"/>
    <w:rsid w:val="009E15C1"/>
    <w:rsid w:val="00AA3570"/>
    <w:rsid w:val="00AB1B26"/>
    <w:rsid w:val="00AD220B"/>
    <w:rsid w:val="00C278A9"/>
    <w:rsid w:val="00C451B0"/>
    <w:rsid w:val="00CC2548"/>
    <w:rsid w:val="00D7273A"/>
    <w:rsid w:val="00F0018F"/>
    <w:rsid w:val="00F525F1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37EF9-6D10-464A-9194-9E83143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6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05A8-27C2-4BEA-89A5-9E99351F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2024-03-21T07:23:00Z</cp:lastPrinted>
  <dcterms:created xsi:type="dcterms:W3CDTF">2024-03-21T07:24:00Z</dcterms:created>
  <dcterms:modified xsi:type="dcterms:W3CDTF">2024-03-21T07:24:00Z</dcterms:modified>
</cp:coreProperties>
</file>